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DDC" w:rsidRDefault="00D53DDC" w:rsidP="00D53DDC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2649E4" w:rsidRDefault="002649E4" w:rsidP="002649E4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9E4" w:rsidRDefault="002649E4" w:rsidP="002649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2649E4" w:rsidRDefault="002649E4" w:rsidP="002649E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2649E4" w:rsidRDefault="002649E4" w:rsidP="002649E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2649E4" w:rsidRDefault="002649E4" w:rsidP="002649E4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BBDE68C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649E4" w:rsidRDefault="002649E4" w:rsidP="002649E4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  <w:r w:rsidR="007143FF">
        <w:rPr>
          <w:sz w:val="28"/>
          <w:szCs w:val="28"/>
        </w:rPr>
        <w:t>487/17</w:t>
      </w:r>
    </w:p>
    <w:p w:rsidR="002649E4" w:rsidRDefault="005232C5" w:rsidP="002649E4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27.08</w:t>
      </w:r>
      <w:r w:rsidR="002649E4">
        <w:rPr>
          <w:sz w:val="28"/>
          <w:szCs w:val="28"/>
          <w:lang w:val="uk-UA"/>
        </w:rPr>
        <w:t>.</w:t>
      </w:r>
      <w:r w:rsidR="002649E4">
        <w:rPr>
          <w:lang w:val="uk-UA"/>
        </w:rPr>
        <w:t xml:space="preserve"> </w:t>
      </w:r>
      <w:r w:rsidR="002649E4">
        <w:rPr>
          <w:sz w:val="28"/>
          <w:lang w:val="uk-UA"/>
        </w:rPr>
        <w:t xml:space="preserve">2021року                                                                       11 </w:t>
      </w:r>
      <w:r w:rsidR="002649E4">
        <w:rPr>
          <w:sz w:val="28"/>
          <w:szCs w:val="28"/>
          <w:lang w:val="uk-UA"/>
        </w:rPr>
        <w:t>сесія 8 скликання</w:t>
      </w:r>
    </w:p>
    <w:p w:rsidR="002649E4" w:rsidRDefault="002649E4" w:rsidP="002649E4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2649E4" w:rsidRDefault="002649E4" w:rsidP="002649E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2649E4" w:rsidRDefault="002649E4" w:rsidP="002649E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3D7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Мельник Тетяні Володимирівні</w:t>
      </w:r>
    </w:p>
    <w:p w:rsidR="002649E4" w:rsidRDefault="002649E4" w:rsidP="002649E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2649E4" w:rsidRDefault="002649E4" w:rsidP="002649E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2649E4" w:rsidRDefault="002649E4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</w:t>
      </w:r>
      <w:r w:rsidR="003D7FAE">
        <w:rPr>
          <w:rFonts w:ascii="Times New Roman" w:hAnsi="Times New Roman" w:cs="Times New Roman"/>
          <w:color w:val="333333"/>
          <w:sz w:val="28"/>
          <w:szCs w:val="28"/>
          <w:lang w:val="uk-UA"/>
        </w:rPr>
        <w:t>глянувши заяву гр. Мельник Т</w:t>
      </w:r>
      <w:r w:rsidR="005232C5">
        <w:rPr>
          <w:rFonts w:ascii="Times New Roman" w:hAnsi="Times New Roman" w:cs="Times New Roman"/>
          <w:color w:val="333333"/>
          <w:sz w:val="28"/>
          <w:szCs w:val="28"/>
          <w:lang w:val="uk-UA"/>
        </w:rPr>
        <w:t>.В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3D7FAE" w:rsidRDefault="003D7FAE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649E4" w:rsidRDefault="002649E4" w:rsidP="002649E4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2649E4" w:rsidRDefault="002649E4" w:rsidP="002649E4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3D7FAE">
        <w:rPr>
          <w:rFonts w:ascii="Times New Roman" w:hAnsi="Times New Roman" w:cs="Times New Roman"/>
          <w:color w:val="333333"/>
          <w:sz w:val="28"/>
          <w:szCs w:val="28"/>
          <w:lang w:val="uk-UA"/>
        </w:rPr>
        <w:t>. Мельник Тетяні Володимирівні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 w:rsidR="003D7FAE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0,12</w:t>
      </w:r>
      <w:r w:rsidR="005232C5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2649E4" w:rsidRDefault="003D7FAE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- 0,12</w:t>
      </w:r>
      <w:r w:rsidR="005232C5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2649E4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</w:t>
      </w:r>
      <w:r w:rsidR="005232C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ведення садівництва</w:t>
      </w:r>
      <w:r w:rsidR="002649E4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території Якушинець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сільської ради, СДТ «КРАСНЕ», діл. № 367, №</w:t>
      </w:r>
      <w:r w:rsidR="007143F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368, </w:t>
      </w:r>
      <w:r w:rsidR="002649E4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</w:t>
      </w:r>
      <w:r w:rsidR="00DB7DE1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Вінницької області, із земель комунальної власності, сільськогосподарського призначення</w:t>
      </w:r>
      <w:r w:rsidR="002649E4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2649E4" w:rsidRDefault="002649E4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</w:t>
      </w:r>
      <w:r w:rsidR="005232C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243187" w:rsidRPr="0024318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43187">
        <w:rPr>
          <w:rFonts w:ascii="Times New Roman" w:hAnsi="Times New Roman" w:cs="Times New Roman"/>
          <w:color w:val="333333"/>
          <w:sz w:val="28"/>
          <w:szCs w:val="28"/>
          <w:lang w:val="uk-UA"/>
        </w:rPr>
        <w:t>Мельник Тетяні Володимирівні</w:t>
      </w:r>
      <w:r w:rsidR="005232C5" w:rsidRPr="005232C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</w:t>
      </w:r>
      <w:r w:rsidR="00DB7DE1">
        <w:rPr>
          <w:rFonts w:ascii="Times New Roman" w:hAnsi="Times New Roman" w:cs="Times New Roman"/>
          <w:color w:val="333333"/>
          <w:sz w:val="28"/>
          <w:szCs w:val="28"/>
          <w:lang w:val="uk-UA"/>
        </w:rPr>
        <w:t>нтації, вказаної в п.1 рішення.</w:t>
      </w:r>
    </w:p>
    <w:p w:rsidR="002649E4" w:rsidRDefault="002649E4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49E4" w:rsidRDefault="002649E4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2649E4" w:rsidRDefault="002649E4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2649E4" w:rsidRDefault="002649E4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60418D" w:rsidRDefault="0060418D" w:rsidP="0060418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6865F8" w:rsidRPr="0060418D" w:rsidRDefault="006865F8">
      <w:pPr>
        <w:rPr>
          <w:lang w:val="uk-UA"/>
        </w:rPr>
      </w:pPr>
    </w:p>
    <w:sectPr w:rsidR="006865F8" w:rsidRPr="006041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531"/>
    <w:rsid w:val="00243187"/>
    <w:rsid w:val="002649E4"/>
    <w:rsid w:val="003D7FAE"/>
    <w:rsid w:val="005232C5"/>
    <w:rsid w:val="0060418D"/>
    <w:rsid w:val="006865F8"/>
    <w:rsid w:val="007143FF"/>
    <w:rsid w:val="00C84531"/>
    <w:rsid w:val="00D53DDC"/>
    <w:rsid w:val="00D751AE"/>
    <w:rsid w:val="00DB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9E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2649E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649E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264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649E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6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49E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9E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2649E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649E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264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649E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6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49E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7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15</cp:revision>
  <cp:lastPrinted>2021-08-27T11:39:00Z</cp:lastPrinted>
  <dcterms:created xsi:type="dcterms:W3CDTF">2021-08-05T07:05:00Z</dcterms:created>
  <dcterms:modified xsi:type="dcterms:W3CDTF">2021-08-27T11:40:00Z</dcterms:modified>
</cp:coreProperties>
</file>